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3D17" w14:textId="77777777" w:rsidR="006E6A03" w:rsidRPr="00862E70" w:rsidRDefault="006E6A03" w:rsidP="00D25AA2">
      <w:pPr>
        <w:jc w:val="center"/>
        <w:rPr>
          <w:b/>
        </w:rPr>
      </w:pPr>
      <w:r w:rsidRPr="00862E70">
        <w:rPr>
          <w:b/>
        </w:rPr>
        <w:t>ОТЧЕТ</w:t>
      </w:r>
    </w:p>
    <w:p w14:paraId="69E4714C" w14:textId="77777777" w:rsidR="006E6A03" w:rsidRPr="00862E70" w:rsidRDefault="006E6A03" w:rsidP="00D25AA2">
      <w:pPr>
        <w:jc w:val="center"/>
        <w:rPr>
          <w:b/>
        </w:rPr>
      </w:pPr>
      <w:r w:rsidRPr="00862E70">
        <w:rPr>
          <w:b/>
        </w:rPr>
        <w:t xml:space="preserve">Президента </w:t>
      </w:r>
      <w:r w:rsidR="00D03687" w:rsidRPr="00862E70">
        <w:rPr>
          <w:b/>
        </w:rPr>
        <w:t xml:space="preserve">Ассоциации СРО «Центризыскания» </w:t>
      </w:r>
      <w:r w:rsidRPr="00862E70">
        <w:rPr>
          <w:b/>
        </w:rPr>
        <w:t>о результатах работы</w:t>
      </w:r>
    </w:p>
    <w:p w14:paraId="7BDB578F" w14:textId="252BC9F6" w:rsidR="006E6A03" w:rsidRPr="00862E70" w:rsidRDefault="006E6A03" w:rsidP="00D25AA2">
      <w:pPr>
        <w:jc w:val="center"/>
        <w:rPr>
          <w:b/>
        </w:rPr>
      </w:pPr>
      <w:r w:rsidRPr="00862E70">
        <w:rPr>
          <w:b/>
        </w:rPr>
        <w:t>Правления Ассоциации СРО «Центризыскания» за 20</w:t>
      </w:r>
      <w:r w:rsidR="005568B6" w:rsidRPr="00862E70">
        <w:rPr>
          <w:b/>
        </w:rPr>
        <w:t>2</w:t>
      </w:r>
      <w:r w:rsidR="00E876AA">
        <w:rPr>
          <w:b/>
        </w:rPr>
        <w:t>3</w:t>
      </w:r>
      <w:r w:rsidRPr="00862E70">
        <w:rPr>
          <w:b/>
        </w:rPr>
        <w:t xml:space="preserve"> год </w:t>
      </w:r>
    </w:p>
    <w:p w14:paraId="28BAF8D2" w14:textId="77777777" w:rsidR="00866750" w:rsidRPr="00862E70" w:rsidRDefault="00866750" w:rsidP="00D25AA2">
      <w:pPr>
        <w:pBdr>
          <w:bottom w:val="single" w:sz="4" w:space="1" w:color="auto"/>
        </w:pBdr>
        <w:jc w:val="both"/>
        <w:rPr>
          <w:color w:val="000000"/>
        </w:rPr>
      </w:pPr>
    </w:p>
    <w:p w14:paraId="27E84B1C" w14:textId="02114C91" w:rsidR="00866750" w:rsidRPr="00862E70" w:rsidRDefault="006E6A03" w:rsidP="00842AA3">
      <w:pPr>
        <w:pBdr>
          <w:bottom w:val="single" w:sz="4" w:space="1" w:color="auto"/>
        </w:pBdr>
        <w:tabs>
          <w:tab w:val="right" w:pos="9921"/>
        </w:tabs>
        <w:jc w:val="both"/>
        <w:rPr>
          <w:color w:val="000000"/>
        </w:rPr>
      </w:pPr>
      <w:r w:rsidRPr="00862E70">
        <w:rPr>
          <w:color w:val="000000"/>
        </w:rPr>
        <w:t xml:space="preserve">г. Москва </w:t>
      </w:r>
      <w:r w:rsidRPr="00862E70">
        <w:rPr>
          <w:color w:val="000000"/>
        </w:rPr>
        <w:tab/>
      </w:r>
      <w:r w:rsidR="00FA4C12" w:rsidRPr="00393A21">
        <w:rPr>
          <w:color w:val="000000"/>
        </w:rPr>
        <w:t>1</w:t>
      </w:r>
      <w:r w:rsidR="00E876AA">
        <w:rPr>
          <w:color w:val="000000"/>
        </w:rPr>
        <w:t>3</w:t>
      </w:r>
      <w:r w:rsidR="002E45B4" w:rsidRPr="00862E70">
        <w:rPr>
          <w:color w:val="000000"/>
        </w:rPr>
        <w:t xml:space="preserve"> </w:t>
      </w:r>
      <w:r w:rsidR="00FA4C12" w:rsidRPr="00862E70">
        <w:rPr>
          <w:color w:val="000000"/>
        </w:rPr>
        <w:t xml:space="preserve">марта </w:t>
      </w:r>
      <w:r w:rsidRPr="00862E70">
        <w:rPr>
          <w:color w:val="000000"/>
        </w:rPr>
        <w:t>20</w:t>
      </w:r>
      <w:r w:rsidR="00D03687" w:rsidRPr="00862E70">
        <w:rPr>
          <w:color w:val="000000"/>
        </w:rPr>
        <w:t>2</w:t>
      </w:r>
      <w:r w:rsidR="00E876AA">
        <w:rPr>
          <w:color w:val="000000"/>
        </w:rPr>
        <w:t>4</w:t>
      </w:r>
      <w:r w:rsidRPr="00862E70">
        <w:rPr>
          <w:color w:val="000000"/>
        </w:rPr>
        <w:t xml:space="preserve"> года </w:t>
      </w:r>
    </w:p>
    <w:p w14:paraId="15963B34" w14:textId="77777777" w:rsidR="006E6A03" w:rsidRDefault="006E6A03" w:rsidP="00D25AA2">
      <w:pPr>
        <w:jc w:val="both"/>
      </w:pPr>
    </w:p>
    <w:p w14:paraId="211941DA" w14:textId="77777777" w:rsidR="00862E70" w:rsidRPr="00862E70" w:rsidRDefault="00862E70" w:rsidP="00D25AA2">
      <w:pPr>
        <w:jc w:val="both"/>
      </w:pPr>
    </w:p>
    <w:p w14:paraId="5995207E" w14:textId="29FE3E56" w:rsidR="00EB132C" w:rsidRPr="00862E70" w:rsidRDefault="00EB132C" w:rsidP="00842AA3">
      <w:pPr>
        <w:ind w:firstLine="567"/>
        <w:jc w:val="both"/>
      </w:pPr>
      <w:r w:rsidRPr="00862E70">
        <w:t>Деятельность Правления Ассоциации СРО «Центризыскания» в 202</w:t>
      </w:r>
      <w:r w:rsidR="00E876AA">
        <w:t>3</w:t>
      </w:r>
      <w:r w:rsidRPr="00862E70">
        <w:t> году была направлена на выполнение задач, определенных действующим законодательством Российской Федерации о градостроительной деятельности, Уставом Ассоциации, внутренними документами Ассоциации.</w:t>
      </w:r>
    </w:p>
    <w:p w14:paraId="0E512D66" w14:textId="77777777" w:rsidR="00EB132C" w:rsidRDefault="00EB132C" w:rsidP="00842AA3">
      <w:pPr>
        <w:widowControl w:val="0"/>
        <w:ind w:firstLine="567"/>
        <w:jc w:val="both"/>
        <w:rPr>
          <w:b/>
        </w:rPr>
      </w:pPr>
    </w:p>
    <w:p w14:paraId="60FFF97F" w14:textId="77777777" w:rsidR="00862E70" w:rsidRPr="00862E70" w:rsidRDefault="00862E70" w:rsidP="00842AA3">
      <w:pPr>
        <w:widowControl w:val="0"/>
        <w:ind w:firstLine="567"/>
        <w:jc w:val="both"/>
        <w:rPr>
          <w:b/>
        </w:rPr>
      </w:pPr>
    </w:p>
    <w:p w14:paraId="14FFBCEA" w14:textId="6EA1B302" w:rsidR="00EB132C" w:rsidRPr="00862E70" w:rsidRDefault="00EB132C" w:rsidP="00842AA3">
      <w:pPr>
        <w:widowControl w:val="0"/>
        <w:ind w:firstLine="567"/>
        <w:jc w:val="both"/>
        <w:rPr>
          <w:b/>
        </w:rPr>
      </w:pPr>
      <w:r w:rsidRPr="00862E70">
        <w:rPr>
          <w:b/>
        </w:rPr>
        <w:t>Формирование Национального реестра специалистов</w:t>
      </w:r>
    </w:p>
    <w:p w14:paraId="31FF167B" w14:textId="77777777" w:rsidR="00EB132C" w:rsidRPr="00862E70" w:rsidRDefault="00EB132C" w:rsidP="00842AA3">
      <w:pPr>
        <w:widowControl w:val="0"/>
        <w:ind w:firstLine="567"/>
        <w:jc w:val="both"/>
      </w:pPr>
      <w:r w:rsidRPr="00862E70">
        <w:t>Ассоциация СРО «Центризыскания» является оператором по подготовке документов для внесения в Национальный реестр специалистов.</w:t>
      </w:r>
    </w:p>
    <w:p w14:paraId="220E2C60" w14:textId="77777777" w:rsidR="00EB132C" w:rsidRPr="00862E70" w:rsidRDefault="00EB132C" w:rsidP="00842AA3">
      <w:pPr>
        <w:widowControl w:val="0"/>
        <w:ind w:firstLine="567"/>
        <w:jc w:val="both"/>
      </w:pPr>
    </w:p>
    <w:p w14:paraId="62370330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В 2023 году поступило:</w:t>
      </w:r>
    </w:p>
    <w:p w14:paraId="73824557" w14:textId="77777777" w:rsidR="00E876AA" w:rsidRPr="00D0749D" w:rsidRDefault="00E876AA" w:rsidP="00E876AA">
      <w:pPr>
        <w:widowControl w:val="0"/>
        <w:ind w:firstLine="567"/>
        <w:jc w:val="both"/>
      </w:pPr>
      <w:r>
        <w:t>19</w:t>
      </w:r>
      <w:r w:rsidRPr="00D0749D">
        <w:t xml:space="preserve"> заявлений на внесение в Национальный реестр специалистов, из них:</w:t>
      </w:r>
    </w:p>
    <w:p w14:paraId="5EC11430" w14:textId="3ADB4EAE" w:rsidR="00E2164E" w:rsidRPr="00D0749D" w:rsidRDefault="00E876AA" w:rsidP="00E2164E">
      <w:pPr>
        <w:widowControl w:val="0"/>
        <w:ind w:firstLine="567"/>
        <w:jc w:val="both"/>
      </w:pPr>
      <w:r w:rsidRPr="00D0749D">
        <w:t xml:space="preserve">— включено в реестр — </w:t>
      </w:r>
      <w:r>
        <w:t>17</w:t>
      </w:r>
      <w:r w:rsidR="00E2164E">
        <w:t xml:space="preserve">, из них после </w:t>
      </w:r>
      <w:r w:rsidR="00E2164E" w:rsidRPr="00D0749D">
        <w:t>доработк</w:t>
      </w:r>
      <w:r w:rsidR="00E2164E">
        <w:t>и</w:t>
      </w:r>
      <w:r w:rsidR="00E2164E" w:rsidRPr="00D0749D">
        <w:t xml:space="preserve"> — 5</w:t>
      </w:r>
      <w:r w:rsidR="00E2164E">
        <w:t>;</w:t>
      </w:r>
    </w:p>
    <w:p w14:paraId="2902769A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отказано во включении — 2;</w:t>
      </w:r>
    </w:p>
    <w:p w14:paraId="58536822" w14:textId="77777777" w:rsidR="00E876AA" w:rsidRPr="00D0749D" w:rsidRDefault="00E876AA" w:rsidP="00E876AA">
      <w:pPr>
        <w:widowControl w:val="0"/>
        <w:ind w:firstLine="567"/>
        <w:jc w:val="both"/>
      </w:pPr>
    </w:p>
    <w:p w14:paraId="12CEC55C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16 заявлений на внесение изменений в Национальный реестр специалистов, из них:</w:t>
      </w:r>
    </w:p>
    <w:p w14:paraId="21760835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внесено изменений — 15;</w:t>
      </w:r>
    </w:p>
    <w:p w14:paraId="48258C0E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отказано во внесении — 1.</w:t>
      </w:r>
    </w:p>
    <w:p w14:paraId="6CA14EEE" w14:textId="77777777" w:rsidR="00EB132C" w:rsidRDefault="00EB132C" w:rsidP="00842AA3">
      <w:pPr>
        <w:widowControl w:val="0"/>
        <w:ind w:firstLine="567"/>
        <w:jc w:val="both"/>
      </w:pPr>
    </w:p>
    <w:p w14:paraId="57136AE8" w14:textId="77777777" w:rsidR="00862E70" w:rsidRPr="00862E70" w:rsidRDefault="00862E70" w:rsidP="00842AA3">
      <w:pPr>
        <w:widowControl w:val="0"/>
        <w:ind w:firstLine="567"/>
        <w:jc w:val="both"/>
      </w:pPr>
    </w:p>
    <w:p w14:paraId="7C2F5199" w14:textId="77777777" w:rsidR="00E876AA" w:rsidRPr="00D0749D" w:rsidRDefault="00E876AA" w:rsidP="00E876AA">
      <w:pPr>
        <w:widowControl w:val="0"/>
        <w:ind w:firstLine="567"/>
        <w:jc w:val="both"/>
        <w:rPr>
          <w:b/>
        </w:rPr>
      </w:pPr>
      <w:r w:rsidRPr="00D0749D">
        <w:rPr>
          <w:b/>
        </w:rPr>
        <w:t>В части контрольной деятельности за соответствием условиям членства в ЦИЗ</w:t>
      </w:r>
    </w:p>
    <w:p w14:paraId="3E5A4F19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 xml:space="preserve">Всего проведено проверок — </w:t>
      </w:r>
      <w:r>
        <w:t>467</w:t>
      </w:r>
      <w:r w:rsidRPr="00D0749D">
        <w:t>, из них:</w:t>
      </w:r>
    </w:p>
    <w:p w14:paraId="299936F1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плановых документарных — 4</w:t>
      </w:r>
      <w:r>
        <w:t>21</w:t>
      </w:r>
      <w:r w:rsidRPr="00D0749D">
        <w:t>, из них в том числе и по контролю за исполнением договорных обязательств — 354;</w:t>
      </w:r>
    </w:p>
    <w:p w14:paraId="75DD929D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внеплановых документарных — 3</w:t>
      </w:r>
      <w:r>
        <w:t>1</w:t>
      </w:r>
      <w:r w:rsidRPr="00D0749D">
        <w:t>;</w:t>
      </w:r>
    </w:p>
    <w:p w14:paraId="504E93C9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внеплановых выездных —2;</w:t>
      </w:r>
    </w:p>
    <w:p w14:paraId="71885E82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по заявлениям организаций о вступлении в Ассоциацию — 2</w:t>
      </w:r>
      <w:r>
        <w:t>3</w:t>
      </w:r>
      <w:r w:rsidRPr="00D0749D">
        <w:t>, из них рекомендовано Правлению для принятия — 2</w:t>
      </w:r>
      <w:r>
        <w:t>1</w:t>
      </w:r>
      <w:r w:rsidRPr="00D0749D">
        <w:t>.</w:t>
      </w:r>
    </w:p>
    <w:p w14:paraId="179E8EED" w14:textId="77777777" w:rsidR="00E876AA" w:rsidRPr="00D0749D" w:rsidRDefault="00E876AA" w:rsidP="00E876AA">
      <w:pPr>
        <w:widowControl w:val="0"/>
        <w:ind w:firstLine="567"/>
        <w:jc w:val="both"/>
        <w:rPr>
          <w:b/>
        </w:rPr>
      </w:pPr>
    </w:p>
    <w:p w14:paraId="38DDCA94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 xml:space="preserve">Передано дел на Дисциплинарную комиссию — </w:t>
      </w:r>
      <w:r>
        <w:t>21</w:t>
      </w:r>
      <w:r w:rsidRPr="00D0749D">
        <w:t>.</w:t>
      </w:r>
    </w:p>
    <w:p w14:paraId="2FB15740" w14:textId="77777777" w:rsidR="00E876AA" w:rsidRPr="00D0749D" w:rsidRDefault="00E876AA" w:rsidP="00E876AA">
      <w:pPr>
        <w:widowControl w:val="0"/>
        <w:ind w:firstLine="567"/>
        <w:jc w:val="both"/>
      </w:pPr>
    </w:p>
    <w:p w14:paraId="416CF0AA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При проведении проверок рассмотрено обращений – 3176 из них:</w:t>
      </w:r>
    </w:p>
    <w:p w14:paraId="0B598F5D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по электронной почте — 2658;</w:t>
      </w:r>
    </w:p>
    <w:p w14:paraId="05DDA1F4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на бумажном носителе — 518.</w:t>
      </w:r>
    </w:p>
    <w:p w14:paraId="229AC5D7" w14:textId="77777777" w:rsidR="00E876AA" w:rsidRPr="00D0749D" w:rsidRDefault="00E876AA" w:rsidP="00E876AA">
      <w:pPr>
        <w:widowControl w:val="0"/>
        <w:ind w:firstLine="567"/>
        <w:jc w:val="both"/>
      </w:pPr>
    </w:p>
    <w:p w14:paraId="26A4856D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При проведении проверок направлено обращений — 2873 из них:</w:t>
      </w:r>
    </w:p>
    <w:p w14:paraId="109F628B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по электронной почте — 2751;</w:t>
      </w:r>
    </w:p>
    <w:p w14:paraId="4D942DF6" w14:textId="77777777" w:rsidR="00E876AA" w:rsidRPr="00D0749D" w:rsidRDefault="00E876AA" w:rsidP="00E876AA">
      <w:pPr>
        <w:widowControl w:val="0"/>
        <w:ind w:firstLine="567"/>
        <w:jc w:val="both"/>
      </w:pPr>
      <w:r w:rsidRPr="00D0749D">
        <w:t>— на бумажном носителе — 122.</w:t>
      </w:r>
    </w:p>
    <w:p w14:paraId="1E21599D" w14:textId="77777777" w:rsidR="00842AA3" w:rsidRDefault="00842AA3" w:rsidP="00B20BEE">
      <w:pPr>
        <w:widowControl w:val="0"/>
        <w:ind w:firstLine="567"/>
        <w:rPr>
          <w:b/>
        </w:rPr>
      </w:pPr>
    </w:p>
    <w:p w14:paraId="1EF92418" w14:textId="77777777" w:rsidR="00862E70" w:rsidRPr="00862E70" w:rsidRDefault="00862E70" w:rsidP="00B20BEE">
      <w:pPr>
        <w:widowControl w:val="0"/>
        <w:ind w:firstLine="567"/>
        <w:rPr>
          <w:b/>
        </w:rPr>
      </w:pPr>
    </w:p>
    <w:p w14:paraId="7CA0D470" w14:textId="3D41BDF6" w:rsidR="00EB132C" w:rsidRPr="00781347" w:rsidRDefault="00EB132C" w:rsidP="00B20BEE">
      <w:pPr>
        <w:widowControl w:val="0"/>
        <w:ind w:firstLine="567"/>
        <w:rPr>
          <w:b/>
        </w:rPr>
      </w:pPr>
      <w:r w:rsidRPr="00781347">
        <w:rPr>
          <w:b/>
        </w:rPr>
        <w:t>В части</w:t>
      </w:r>
      <w:r w:rsidRPr="00781347">
        <w:t xml:space="preserve"> </w:t>
      </w:r>
      <w:r w:rsidRPr="00781347">
        <w:rPr>
          <w:b/>
        </w:rPr>
        <w:t>работы Дисциплинарной комиссии</w:t>
      </w:r>
    </w:p>
    <w:p w14:paraId="3D2DE48B" w14:textId="77777777" w:rsidR="00781347" w:rsidRPr="00781347" w:rsidRDefault="00781347" w:rsidP="0078134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2023 года Дисциплинарной комиссией было проведено 16 заседаний, на которых:</w:t>
      </w:r>
    </w:p>
    <w:p w14:paraId="24A58350" w14:textId="77777777" w:rsidR="00781347" w:rsidRPr="00781347" w:rsidRDefault="00781347" w:rsidP="0078134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начато дисциплинарных производств в отношении членов — 54;</w:t>
      </w:r>
    </w:p>
    <w:p w14:paraId="7CAB4D3B" w14:textId="77777777" w:rsidR="00781347" w:rsidRPr="00781347" w:rsidRDefault="00781347" w:rsidP="0078134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выдано предписаний — 53;</w:t>
      </w:r>
    </w:p>
    <w:p w14:paraId="52BEC0FA" w14:textId="77777777" w:rsidR="00781347" w:rsidRPr="00781347" w:rsidRDefault="00781347" w:rsidP="0078134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выдано предупреждений — 42;</w:t>
      </w:r>
    </w:p>
    <w:p w14:paraId="7AFE0A10" w14:textId="77777777" w:rsidR="00781347" w:rsidRPr="00781347" w:rsidRDefault="00781347" w:rsidP="0078134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приостановлено наличие права — 35;</w:t>
      </w:r>
    </w:p>
    <w:p w14:paraId="6C8765C8" w14:textId="7ED50072" w:rsidR="00526972" w:rsidRPr="00862E70" w:rsidRDefault="00781347" w:rsidP="007813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прекращено дел в отношении членов — 22.</w:t>
      </w:r>
    </w:p>
    <w:p w14:paraId="3A26193F" w14:textId="56EA7014" w:rsidR="000B2F01" w:rsidRPr="00862E70" w:rsidRDefault="00842AA3" w:rsidP="00862E70">
      <w:pPr>
        <w:spacing w:after="160" w:line="259" w:lineRule="auto"/>
        <w:jc w:val="center"/>
        <w:rPr>
          <w:b/>
        </w:rPr>
      </w:pPr>
      <w:r w:rsidRPr="00862E70">
        <w:rPr>
          <w:b/>
        </w:rPr>
        <w:br w:type="page"/>
      </w:r>
      <w:r w:rsidR="001F743B" w:rsidRPr="00862E70">
        <w:rPr>
          <w:b/>
        </w:rPr>
        <w:lastRenderedPageBreak/>
        <w:t>Развитие отрасли инженерных изысканий</w:t>
      </w:r>
    </w:p>
    <w:p w14:paraId="31CCE689" w14:textId="39107168" w:rsidR="006E6A03" w:rsidRPr="00862E70" w:rsidRDefault="006E6A03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 xml:space="preserve">В течение </w:t>
      </w:r>
      <w:r w:rsidRPr="00862E70">
        <w:t>20</w:t>
      </w:r>
      <w:r w:rsidR="00175758" w:rsidRPr="00862E70">
        <w:t>2</w:t>
      </w:r>
      <w:r w:rsidR="00E876AA">
        <w:t>3</w:t>
      </w:r>
      <w:r w:rsidR="002E45B4" w:rsidRPr="00862E70">
        <w:t xml:space="preserve"> </w:t>
      </w:r>
      <w:r w:rsidRPr="00862E70">
        <w:rPr>
          <w:color w:val="000000"/>
        </w:rPr>
        <w:t xml:space="preserve">года члены Правления принимали </w:t>
      </w:r>
      <w:r w:rsidR="000E44DF" w:rsidRPr="00862E70">
        <w:rPr>
          <w:color w:val="000000"/>
        </w:rPr>
        <w:t xml:space="preserve">активное </w:t>
      </w:r>
      <w:r w:rsidRPr="00862E70">
        <w:rPr>
          <w:color w:val="000000"/>
        </w:rPr>
        <w:t>участие в работе, направленной на развитие инженерных изысканий, а также улучшение предпринимательского климата в данной сфере.</w:t>
      </w:r>
    </w:p>
    <w:p w14:paraId="1CB4E053" w14:textId="77777777" w:rsidR="000E44DF" w:rsidRPr="00862E70" w:rsidRDefault="000E44DF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В рамках этой работы направлялись обращения в органы власти РФ, готовились и рассматривались поправки в проекты нормативных актов РФ, организовывались опросы членов Ассоциации, принималось активное участие в работе комитетов Национального объединения изыскателей и проектировщиков.</w:t>
      </w:r>
    </w:p>
    <w:p w14:paraId="620E9FB9" w14:textId="77777777" w:rsidR="00D03687" w:rsidRPr="00862E70" w:rsidRDefault="00D03687" w:rsidP="00842AA3">
      <w:pPr>
        <w:ind w:firstLine="567"/>
        <w:jc w:val="both"/>
        <w:rPr>
          <w:color w:val="000000"/>
        </w:rPr>
      </w:pPr>
    </w:p>
    <w:p w14:paraId="661278A9" w14:textId="77777777" w:rsidR="00D03687" w:rsidRPr="00862E70" w:rsidRDefault="00D03687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В результате работы по продвижению интересов Ассоциации:</w:t>
      </w:r>
    </w:p>
    <w:p w14:paraId="6DABE048" w14:textId="746113BA" w:rsidR="00D03687" w:rsidRPr="00862E70" w:rsidRDefault="00B20BEE" w:rsidP="00E876A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 w:rsidR="00D03687" w:rsidRPr="00862E70">
        <w:rPr>
          <w:color w:val="000000"/>
        </w:rPr>
        <w:t xml:space="preserve"> президент Ассоциации СРО «Центризыскания» </w:t>
      </w:r>
      <w:r w:rsidR="000E44DF" w:rsidRPr="00862E70">
        <w:rPr>
          <w:color w:val="000000"/>
        </w:rPr>
        <w:t>Пасканный В.</w:t>
      </w:r>
      <w:r w:rsidRPr="00862E70">
        <w:rPr>
          <w:color w:val="000000"/>
        </w:rPr>
        <w:t> </w:t>
      </w:r>
      <w:r w:rsidR="000E44DF" w:rsidRPr="00862E70">
        <w:rPr>
          <w:color w:val="000000"/>
        </w:rPr>
        <w:t xml:space="preserve">И. </w:t>
      </w:r>
      <w:r w:rsidR="00535481" w:rsidRPr="00862E70">
        <w:rPr>
          <w:color w:val="000000"/>
        </w:rPr>
        <w:t>в течени</w:t>
      </w:r>
      <w:r w:rsidR="00F11B8D" w:rsidRPr="00862E70">
        <w:rPr>
          <w:color w:val="000000"/>
        </w:rPr>
        <w:t>е</w:t>
      </w:r>
      <w:r w:rsidR="00535481" w:rsidRPr="00862E70">
        <w:rPr>
          <w:color w:val="000000"/>
        </w:rPr>
        <w:t xml:space="preserve"> 202</w:t>
      </w:r>
      <w:r w:rsidR="00E876AA">
        <w:rPr>
          <w:color w:val="000000"/>
        </w:rPr>
        <w:t>3</w:t>
      </w:r>
      <w:r w:rsidR="00535481" w:rsidRPr="00862E70">
        <w:rPr>
          <w:color w:val="000000"/>
        </w:rPr>
        <w:t xml:space="preserve"> года осуществля</w:t>
      </w:r>
      <w:r w:rsidR="00175758" w:rsidRPr="00862E70">
        <w:rPr>
          <w:color w:val="000000"/>
        </w:rPr>
        <w:t>л</w:t>
      </w:r>
      <w:r w:rsidR="00535481" w:rsidRPr="00862E70">
        <w:rPr>
          <w:color w:val="000000"/>
        </w:rPr>
        <w:t xml:space="preserve"> деятельность в качестве</w:t>
      </w:r>
      <w:r w:rsidR="00D03687" w:rsidRPr="00862E70">
        <w:rPr>
          <w:color w:val="000000"/>
        </w:rPr>
        <w:t xml:space="preserve"> </w:t>
      </w:r>
      <w:r w:rsidR="00E876AA">
        <w:rPr>
          <w:color w:val="000000"/>
        </w:rPr>
        <w:t xml:space="preserve">вице-президента НОПРИЗ, члена Совета НОПРИЗ, </w:t>
      </w:r>
      <w:r w:rsidR="00D03687" w:rsidRPr="00862E70">
        <w:rPr>
          <w:color w:val="000000"/>
        </w:rPr>
        <w:t>председател</w:t>
      </w:r>
      <w:r w:rsidR="00535481" w:rsidRPr="00862E70">
        <w:rPr>
          <w:color w:val="000000"/>
        </w:rPr>
        <w:t>я</w:t>
      </w:r>
      <w:r w:rsidR="00D03687" w:rsidRPr="00862E70">
        <w:rPr>
          <w:color w:val="000000"/>
        </w:rPr>
        <w:t xml:space="preserve"> Комитета </w:t>
      </w:r>
      <w:r w:rsidR="000E44DF" w:rsidRPr="00862E70">
        <w:rPr>
          <w:color w:val="000000"/>
        </w:rPr>
        <w:t>по инженерным изысканиям НОПРИЗ</w:t>
      </w:r>
      <w:r w:rsidR="00535481" w:rsidRPr="00862E70">
        <w:rPr>
          <w:color w:val="000000"/>
        </w:rPr>
        <w:t xml:space="preserve"> </w:t>
      </w:r>
      <w:r w:rsidR="00E876AA">
        <w:rPr>
          <w:color w:val="000000"/>
        </w:rPr>
        <w:t>(</w:t>
      </w:r>
      <w:r w:rsidR="00D03687" w:rsidRPr="00862E70">
        <w:rPr>
          <w:color w:val="000000"/>
        </w:rPr>
        <w:t>главного экспертно-консультативного отраслевого органа</w:t>
      </w:r>
      <w:r w:rsidR="00E876AA">
        <w:rPr>
          <w:color w:val="000000"/>
        </w:rPr>
        <w:t>),</w:t>
      </w:r>
      <w:r w:rsidR="00767C55" w:rsidRPr="00862E70">
        <w:rPr>
          <w:color w:val="000000"/>
        </w:rPr>
        <w:t xml:space="preserve"> </w:t>
      </w:r>
      <w:r w:rsidR="00175758" w:rsidRPr="00862E70">
        <w:rPr>
          <w:color w:val="000000"/>
        </w:rPr>
        <w:t>член</w:t>
      </w:r>
      <w:r w:rsidR="00E876AA">
        <w:rPr>
          <w:color w:val="000000"/>
        </w:rPr>
        <w:t>а</w:t>
      </w:r>
      <w:r w:rsidR="00175758" w:rsidRPr="00862E70">
        <w:rPr>
          <w:color w:val="000000"/>
        </w:rPr>
        <w:t xml:space="preserve"> Совета </w:t>
      </w:r>
      <w:r w:rsidR="00767C55" w:rsidRPr="00862E70">
        <w:rPr>
          <w:color w:val="000000"/>
        </w:rPr>
        <w:t>по профессиональным квалификациям в области инженерных изысканий, градостроительства, архитектурно-строительного проектирования и его рабочих групп</w:t>
      </w:r>
      <w:r w:rsidR="00175758" w:rsidRPr="00862E70">
        <w:rPr>
          <w:color w:val="000000"/>
        </w:rPr>
        <w:t xml:space="preserve">, </w:t>
      </w:r>
      <w:r w:rsidR="00E876AA">
        <w:rPr>
          <w:color w:val="000000"/>
        </w:rPr>
        <w:t xml:space="preserve">члена Комиссии </w:t>
      </w:r>
      <w:r w:rsidR="00E876AA" w:rsidRPr="00E876AA">
        <w:rPr>
          <w:color w:val="000000"/>
        </w:rPr>
        <w:t>по рассмотрению заявлений об исключении сведений о физическом лице из Национального реестра специалистов в области инженерных изысканий и архитектурно-строительного проектирования</w:t>
      </w:r>
      <w:r w:rsidR="00767C55" w:rsidRPr="00862E70">
        <w:rPr>
          <w:color w:val="000000"/>
        </w:rPr>
        <w:t>;</w:t>
      </w:r>
    </w:p>
    <w:p w14:paraId="75C811C7" w14:textId="39BF8F7D" w:rsidR="000E44DF" w:rsidRPr="00862E70" w:rsidRDefault="00B20BEE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 w:rsidR="000E44DF" w:rsidRPr="00862E70">
        <w:rPr>
          <w:color w:val="000000"/>
        </w:rPr>
        <w:t xml:space="preserve"> вице-президент Ассоциации СРО «Центризыскания» Антипов А.</w:t>
      </w:r>
      <w:r w:rsidRPr="00862E70">
        <w:rPr>
          <w:color w:val="000000"/>
        </w:rPr>
        <w:t> </w:t>
      </w:r>
      <w:r w:rsidR="000E44DF" w:rsidRPr="00862E70">
        <w:rPr>
          <w:color w:val="000000"/>
        </w:rPr>
        <w:t>В. в</w:t>
      </w:r>
      <w:r w:rsidR="00535481" w:rsidRPr="00862E70">
        <w:rPr>
          <w:color w:val="000000"/>
        </w:rPr>
        <w:t>ходит</w:t>
      </w:r>
      <w:r w:rsidR="000E44DF" w:rsidRPr="00862E70">
        <w:rPr>
          <w:color w:val="000000"/>
        </w:rPr>
        <w:t xml:space="preserve"> в состав Комитета по инженерным изысканиям НОПРИЗ, в течени</w:t>
      </w:r>
      <w:r w:rsidR="00F11B8D" w:rsidRPr="00862E70">
        <w:rPr>
          <w:color w:val="000000"/>
        </w:rPr>
        <w:t>е</w:t>
      </w:r>
      <w:r w:rsidR="000E44DF" w:rsidRPr="00862E70">
        <w:rPr>
          <w:color w:val="000000"/>
        </w:rPr>
        <w:t xml:space="preserve"> года принимал активное участие в его работе</w:t>
      </w:r>
      <w:r w:rsidR="00E876AA">
        <w:rPr>
          <w:color w:val="000000"/>
        </w:rPr>
        <w:t xml:space="preserve">, является членом Совета НОПРИЗ, членом </w:t>
      </w:r>
      <w:r w:rsidR="00E876AA" w:rsidRPr="00862E70">
        <w:rPr>
          <w:color w:val="000000"/>
        </w:rPr>
        <w:t>Совета по профессиональным квалификациям в области инженерных изысканий, градостроительства, архитектурно-строительного проектирования</w:t>
      </w:r>
      <w:r w:rsidR="00E1488B" w:rsidRPr="00862E70">
        <w:rPr>
          <w:color w:val="000000"/>
        </w:rPr>
        <w:t>;</w:t>
      </w:r>
    </w:p>
    <w:p w14:paraId="3337AFCE" w14:textId="7FE41C7B" w:rsidR="00E1488B" w:rsidRPr="00862E70" w:rsidRDefault="00B20BEE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 w:rsidR="00E1488B" w:rsidRPr="00862E70">
        <w:rPr>
          <w:color w:val="000000"/>
        </w:rPr>
        <w:t xml:space="preserve"> вице-президент Ассоциации СРО «Центризыскания» </w:t>
      </w:r>
      <w:r w:rsidR="00F11B8D" w:rsidRPr="00862E70">
        <w:rPr>
          <w:color w:val="000000"/>
        </w:rPr>
        <w:t>Чайка Н.</w:t>
      </w:r>
      <w:r w:rsidRPr="00862E70">
        <w:rPr>
          <w:color w:val="000000"/>
        </w:rPr>
        <w:t> </w:t>
      </w:r>
      <w:r w:rsidR="00F11B8D" w:rsidRPr="00862E70">
        <w:rPr>
          <w:color w:val="000000"/>
        </w:rPr>
        <w:t>А.</w:t>
      </w:r>
      <w:r w:rsidR="00E1488B" w:rsidRPr="00862E70">
        <w:rPr>
          <w:color w:val="000000"/>
        </w:rPr>
        <w:t xml:space="preserve"> входит в состав Комитета по архитектуре и градостроительству НОПРИЗ, в течени</w:t>
      </w:r>
      <w:r w:rsidR="00F11B8D" w:rsidRPr="00862E70">
        <w:rPr>
          <w:color w:val="000000"/>
        </w:rPr>
        <w:t>е</w:t>
      </w:r>
      <w:r w:rsidR="00E1488B" w:rsidRPr="00862E70">
        <w:rPr>
          <w:color w:val="000000"/>
        </w:rPr>
        <w:t xml:space="preserve"> года принимал активное участие в его работе</w:t>
      </w:r>
      <w:r w:rsidR="00C00EB9" w:rsidRPr="00862E70">
        <w:rPr>
          <w:color w:val="000000"/>
        </w:rPr>
        <w:t>.</w:t>
      </w:r>
    </w:p>
    <w:p w14:paraId="151FC44F" w14:textId="77777777" w:rsidR="00F11B8D" w:rsidRPr="00862E70" w:rsidRDefault="00F11B8D" w:rsidP="00842AA3">
      <w:pPr>
        <w:ind w:firstLine="567"/>
        <w:jc w:val="both"/>
        <w:rPr>
          <w:color w:val="000000"/>
        </w:rPr>
      </w:pPr>
    </w:p>
    <w:p w14:paraId="175F0797" w14:textId="3E1AFC9E" w:rsidR="002055BA" w:rsidRPr="00862E70" w:rsidRDefault="002055BA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В 20</w:t>
      </w:r>
      <w:r w:rsidR="00535481" w:rsidRPr="00862E70">
        <w:rPr>
          <w:color w:val="000000"/>
        </w:rPr>
        <w:t>2</w:t>
      </w:r>
      <w:r w:rsidR="00B56ABC">
        <w:rPr>
          <w:color w:val="000000"/>
        </w:rPr>
        <w:t>3</w:t>
      </w:r>
      <w:r w:rsidRPr="00862E70">
        <w:rPr>
          <w:color w:val="000000"/>
        </w:rPr>
        <w:t xml:space="preserve"> году </w:t>
      </w:r>
      <w:r w:rsidR="00535481" w:rsidRPr="00862E70">
        <w:rPr>
          <w:color w:val="000000"/>
        </w:rPr>
        <w:t>работа</w:t>
      </w:r>
      <w:r w:rsidR="00E1488B" w:rsidRPr="00862E70">
        <w:rPr>
          <w:color w:val="000000"/>
        </w:rPr>
        <w:t xml:space="preserve"> Комитета по инженерным изысканиям НОПРИЗ</w:t>
      </w:r>
      <w:r w:rsidR="00535481" w:rsidRPr="00862E70">
        <w:rPr>
          <w:color w:val="000000"/>
        </w:rPr>
        <w:t xml:space="preserve"> велась в тесном взаимодействии с членами Ассоциации СРО «Центризыскания». Информация обо всех мероприятиях, опросы, сборы предложений доводились до членов Ассоциации посредствам сайта, путем рассылок, а также размещени</w:t>
      </w:r>
      <w:r w:rsidR="00F11B8D" w:rsidRPr="00862E70">
        <w:rPr>
          <w:color w:val="000000"/>
        </w:rPr>
        <w:t>ем</w:t>
      </w:r>
      <w:r w:rsidR="00535481" w:rsidRPr="00862E70">
        <w:rPr>
          <w:color w:val="000000"/>
        </w:rPr>
        <w:t xml:space="preserve"> публикаций в «Вестнике инженерных изысканий»</w:t>
      </w:r>
      <w:r w:rsidR="00E1488B" w:rsidRPr="00862E70">
        <w:rPr>
          <w:color w:val="000000"/>
        </w:rPr>
        <w:t>.</w:t>
      </w:r>
    </w:p>
    <w:p w14:paraId="2B4544B8" w14:textId="77777777" w:rsidR="00175758" w:rsidRDefault="00E1488B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 xml:space="preserve">За прошедший год Комитет совместно с членами Ассоциации СРО «Центризыскания» приняли участие в обсуждении проектов нормативно-правовых и нормативно-технических документов и подготовке заключений по следующим </w:t>
      </w:r>
      <w:r w:rsidR="00175758" w:rsidRPr="00862E70">
        <w:rPr>
          <w:color w:val="000000"/>
        </w:rPr>
        <w:t>основным вопросам</w:t>
      </w:r>
      <w:r w:rsidRPr="00862E70">
        <w:rPr>
          <w:color w:val="000000"/>
        </w:rPr>
        <w:t>:</w:t>
      </w:r>
    </w:p>
    <w:p w14:paraId="14E9109F" w14:textId="7AB515AA" w:rsidR="00B56ABC" w:rsidRDefault="002B634A" w:rsidP="002B634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>
        <w:rPr>
          <w:color w:val="000000"/>
        </w:rPr>
        <w:t xml:space="preserve"> о</w:t>
      </w:r>
      <w:r w:rsidRPr="002B634A">
        <w:rPr>
          <w:color w:val="000000"/>
        </w:rPr>
        <w:t xml:space="preserve">тзыв (повторный, с дополнениями) на проект приказа Минстроя России «Об </w:t>
      </w:r>
      <w:r>
        <w:rPr>
          <w:color w:val="000000"/>
        </w:rPr>
        <w:t>у</w:t>
      </w:r>
      <w:r w:rsidRPr="002B634A">
        <w:rPr>
          <w:color w:val="000000"/>
        </w:rPr>
        <w:t>тверждении Правил проведения обследования несущих строительных конструкций объекта</w:t>
      </w:r>
      <w:r>
        <w:rPr>
          <w:color w:val="000000"/>
        </w:rPr>
        <w:t xml:space="preserve"> </w:t>
      </w:r>
      <w:r w:rsidRPr="002B634A">
        <w:rPr>
          <w:color w:val="000000"/>
        </w:rPr>
        <w:t>капитального строительства при осуществлении капитального ремонта зданий, сооружений»</w:t>
      </w:r>
      <w:r>
        <w:rPr>
          <w:color w:val="000000"/>
        </w:rPr>
        <w:t>;</w:t>
      </w:r>
    </w:p>
    <w:p w14:paraId="5FB69939" w14:textId="2BF15A65" w:rsidR="002B634A" w:rsidRDefault="002B634A" w:rsidP="002B634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>
        <w:rPr>
          <w:color w:val="000000"/>
        </w:rPr>
        <w:t xml:space="preserve"> отзывы на проекты нормативных технических документов в сфере инженерных изысканий:</w:t>
      </w:r>
    </w:p>
    <w:p w14:paraId="6534FC08" w14:textId="77777777" w:rsidR="002B634A" w:rsidRPr="002B634A" w:rsidRDefault="002B634A" w:rsidP="002B634A">
      <w:pPr>
        <w:ind w:firstLine="567"/>
        <w:jc w:val="both"/>
        <w:rPr>
          <w:color w:val="000000"/>
        </w:rPr>
      </w:pPr>
      <w:r w:rsidRPr="002B634A">
        <w:rPr>
          <w:color w:val="000000"/>
        </w:rPr>
        <w:t>1. Грунты. Методы полевых испытаний статическим и динамическим зондированием (Изменение ГОСТ 19912-2012, шифр ПНС 1.13.465-2.451.22);</w:t>
      </w:r>
    </w:p>
    <w:p w14:paraId="3CB5A269" w14:textId="77777777" w:rsidR="002B634A" w:rsidRPr="002B634A" w:rsidRDefault="002B634A" w:rsidP="002B634A">
      <w:pPr>
        <w:ind w:firstLine="567"/>
        <w:jc w:val="both"/>
        <w:rPr>
          <w:color w:val="000000"/>
        </w:rPr>
      </w:pPr>
      <w:r w:rsidRPr="002B634A">
        <w:rPr>
          <w:color w:val="000000"/>
        </w:rPr>
        <w:t>2. Грунты. Методы лабораторного определения коэффициента фильтрации (Изменение ГОСТ 25584-2016, шифр ПНС 1.13.465-2.394.22);</w:t>
      </w:r>
    </w:p>
    <w:p w14:paraId="1F247861" w14:textId="77777777" w:rsidR="002B634A" w:rsidRPr="002B634A" w:rsidRDefault="002B634A" w:rsidP="002B634A">
      <w:pPr>
        <w:ind w:firstLine="567"/>
        <w:jc w:val="both"/>
        <w:rPr>
          <w:color w:val="000000"/>
        </w:rPr>
      </w:pPr>
      <w:r w:rsidRPr="002B634A">
        <w:rPr>
          <w:color w:val="000000"/>
        </w:rPr>
        <w:t>3. Грунты. Определение характеристик прочности методом простого сдвига (Разработка ГОСТ Р, шифр ПНС 1.13.465-1.395.22);</w:t>
      </w:r>
    </w:p>
    <w:p w14:paraId="552AD9BC" w14:textId="77777777" w:rsidR="002B634A" w:rsidRPr="002B634A" w:rsidRDefault="002B634A" w:rsidP="002B634A">
      <w:pPr>
        <w:ind w:firstLine="567"/>
        <w:jc w:val="both"/>
        <w:rPr>
          <w:color w:val="000000"/>
        </w:rPr>
      </w:pPr>
      <w:r w:rsidRPr="002B634A">
        <w:rPr>
          <w:color w:val="000000"/>
        </w:rPr>
        <w:t>4. Грунты. Количественный химический анализ солянокислых и щелочных вытяжек (Разработка ГОСТ Р, шифр ПНС 1.13.465-1.412.22);</w:t>
      </w:r>
    </w:p>
    <w:p w14:paraId="67EFD97C" w14:textId="77777777" w:rsidR="002B634A" w:rsidRPr="002B634A" w:rsidRDefault="002B634A" w:rsidP="002B634A">
      <w:pPr>
        <w:ind w:firstLine="567"/>
        <w:jc w:val="both"/>
        <w:rPr>
          <w:color w:val="000000"/>
        </w:rPr>
      </w:pPr>
      <w:r w:rsidRPr="002B634A">
        <w:rPr>
          <w:color w:val="000000"/>
        </w:rPr>
        <w:t>5. Грунты. Методы определения растворимости грунтов в воде (Разработка ГОСТ Р, шифр ПНС 1.13.465-1.413.22);</w:t>
      </w:r>
    </w:p>
    <w:p w14:paraId="7777623B" w14:textId="77777777" w:rsidR="002B634A" w:rsidRPr="002B634A" w:rsidRDefault="002B634A" w:rsidP="002B634A">
      <w:pPr>
        <w:ind w:firstLine="567"/>
        <w:jc w:val="both"/>
        <w:rPr>
          <w:color w:val="000000"/>
        </w:rPr>
      </w:pPr>
      <w:r w:rsidRPr="002B634A">
        <w:rPr>
          <w:color w:val="000000"/>
        </w:rPr>
        <w:t>6. Грунты. Методы лабораторного определения теплофизических характеристик (Разработка ГОСТ Р, шифр ПНС 1.13.465-1.396.22);</w:t>
      </w:r>
    </w:p>
    <w:p w14:paraId="714C4D16" w14:textId="3A0058C3" w:rsidR="002B634A" w:rsidRDefault="002B634A" w:rsidP="002B634A">
      <w:pPr>
        <w:ind w:firstLine="567"/>
        <w:jc w:val="both"/>
        <w:rPr>
          <w:color w:val="000000"/>
        </w:rPr>
      </w:pPr>
      <w:r w:rsidRPr="002B634A">
        <w:rPr>
          <w:color w:val="000000"/>
        </w:rPr>
        <w:t>7. Грунты. Метод лабораторного определения температуры начала замерзания (Разработка ГОСТ Р, шифр ПНС 1.13.465-1.414.22).</w:t>
      </w:r>
    </w:p>
    <w:p w14:paraId="2861A907" w14:textId="3678A30A" w:rsidR="002B634A" w:rsidRDefault="002B634A" w:rsidP="002B634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>
        <w:rPr>
          <w:color w:val="000000"/>
        </w:rPr>
        <w:t xml:space="preserve"> отзыв на </w:t>
      </w:r>
      <w:r w:rsidRPr="002B634A">
        <w:rPr>
          <w:color w:val="000000"/>
        </w:rPr>
        <w:t xml:space="preserve">проект постановления Правительства РФ «О реестре требований, подлежащих применению при проведении экспертизы проектной документации и (или) экспертизы </w:t>
      </w:r>
      <w:r w:rsidRPr="002B634A">
        <w:rPr>
          <w:color w:val="000000"/>
        </w:rPr>
        <w:lastRenderedPageBreak/>
        <w:t>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строительства, и о признании утратившим силу постановления Правительства Российской Федерации от 12 сентября 2020 г .</w:t>
      </w:r>
      <w:r>
        <w:rPr>
          <w:color w:val="000000"/>
        </w:rPr>
        <w:t xml:space="preserve"> </w:t>
      </w:r>
      <w:r w:rsidRPr="002B634A">
        <w:rPr>
          <w:color w:val="000000"/>
        </w:rPr>
        <w:t>№ 1417»</w:t>
      </w:r>
      <w:r>
        <w:rPr>
          <w:color w:val="000000"/>
        </w:rPr>
        <w:t>;</w:t>
      </w:r>
    </w:p>
    <w:p w14:paraId="21233D08" w14:textId="230E1200" w:rsidR="002B634A" w:rsidRDefault="002B634A" w:rsidP="002B634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>
        <w:rPr>
          <w:color w:val="000000"/>
        </w:rPr>
        <w:t xml:space="preserve"> отзыв на </w:t>
      </w:r>
      <w:r w:rsidRPr="002B634A">
        <w:rPr>
          <w:color w:val="000000"/>
        </w:rPr>
        <w:t>проект постановления Правительства Российской Федерации «Об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документов»</w:t>
      </w:r>
      <w:r>
        <w:rPr>
          <w:color w:val="000000"/>
        </w:rPr>
        <w:t>;</w:t>
      </w:r>
    </w:p>
    <w:p w14:paraId="6F154E89" w14:textId="64E526B1" w:rsidR="002B634A" w:rsidRDefault="002B634A" w:rsidP="00493960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>
        <w:rPr>
          <w:color w:val="000000"/>
        </w:rPr>
        <w:t xml:space="preserve"> </w:t>
      </w:r>
      <w:r w:rsidR="00493960">
        <w:rPr>
          <w:color w:val="000000"/>
        </w:rPr>
        <w:t xml:space="preserve">предложения </w:t>
      </w:r>
      <w:r w:rsidR="00493960" w:rsidRPr="00493960">
        <w:rPr>
          <w:color w:val="000000"/>
        </w:rPr>
        <w:t>по вопросу перераспределения и закрепления перечней действующих сводов правил в строительстве за следующими техническими комитетами по стандартизации:</w:t>
      </w:r>
      <w:r w:rsidR="001B5186">
        <w:rPr>
          <w:color w:val="000000"/>
        </w:rPr>
        <w:t xml:space="preserve"> </w:t>
      </w:r>
      <w:r w:rsidR="00493960" w:rsidRPr="00493960">
        <w:rPr>
          <w:color w:val="000000"/>
        </w:rPr>
        <w:t>ТК 465 «Строительство»,</w:t>
      </w:r>
      <w:r w:rsidR="001B5186">
        <w:rPr>
          <w:color w:val="000000"/>
        </w:rPr>
        <w:t xml:space="preserve"> </w:t>
      </w:r>
      <w:r w:rsidR="00493960" w:rsidRPr="00493960">
        <w:rPr>
          <w:color w:val="000000"/>
        </w:rPr>
        <w:t>ТК 505 «Информационное моделирование»,</w:t>
      </w:r>
      <w:r w:rsidR="001B5186">
        <w:rPr>
          <w:color w:val="000000"/>
        </w:rPr>
        <w:t xml:space="preserve"> </w:t>
      </w:r>
      <w:r w:rsidR="00493960" w:rsidRPr="00493960">
        <w:rPr>
          <w:color w:val="000000"/>
        </w:rPr>
        <w:t>ТК 506 «Инженерные изыскания и геотехника»,</w:t>
      </w:r>
      <w:r w:rsidR="001B5186">
        <w:rPr>
          <w:color w:val="000000"/>
        </w:rPr>
        <w:t xml:space="preserve"> </w:t>
      </w:r>
      <w:r w:rsidR="00493960" w:rsidRPr="00493960">
        <w:rPr>
          <w:color w:val="000000"/>
        </w:rPr>
        <w:t>ТК 507 «Градостроительство»</w:t>
      </w:r>
      <w:r w:rsidR="001B5186">
        <w:rPr>
          <w:color w:val="000000"/>
        </w:rPr>
        <w:t>;</w:t>
      </w:r>
    </w:p>
    <w:p w14:paraId="6C7011C3" w14:textId="0145113B" w:rsidR="002B634A" w:rsidRDefault="002B634A" w:rsidP="002B634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 w:rsidR="00493960">
        <w:rPr>
          <w:color w:val="000000"/>
        </w:rPr>
        <w:t xml:space="preserve"> отзыв на проект </w:t>
      </w:r>
      <w:r w:rsidR="00493960" w:rsidRPr="00493960">
        <w:rPr>
          <w:color w:val="000000"/>
        </w:rPr>
        <w:t>межгосударственного стандарта ГОСТ 31937 «Здания и сооружения. Правила обследования и мониторинга технического состояния»</w:t>
      </w:r>
      <w:r w:rsidR="00493960">
        <w:rPr>
          <w:color w:val="000000"/>
        </w:rPr>
        <w:t>;</w:t>
      </w:r>
    </w:p>
    <w:p w14:paraId="48E1C651" w14:textId="475503BB" w:rsidR="002B634A" w:rsidRDefault="002B634A" w:rsidP="002B634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 w:rsidR="00493960">
        <w:rPr>
          <w:color w:val="000000"/>
        </w:rPr>
        <w:t xml:space="preserve"> отзыв на </w:t>
      </w:r>
      <w:r w:rsidR="00493960" w:rsidRPr="00493960">
        <w:rPr>
          <w:color w:val="000000"/>
        </w:rPr>
        <w:t>втор</w:t>
      </w:r>
      <w:r w:rsidR="00493960">
        <w:rPr>
          <w:color w:val="000000"/>
        </w:rPr>
        <w:t>ую</w:t>
      </w:r>
      <w:r w:rsidR="00493960" w:rsidRPr="00493960">
        <w:rPr>
          <w:color w:val="000000"/>
        </w:rPr>
        <w:t xml:space="preserve"> редакци</w:t>
      </w:r>
      <w:r w:rsidR="00493960">
        <w:rPr>
          <w:color w:val="000000"/>
        </w:rPr>
        <w:t>ю</w:t>
      </w:r>
      <w:r w:rsidR="00493960" w:rsidRPr="00493960">
        <w:rPr>
          <w:color w:val="000000"/>
        </w:rPr>
        <w:t xml:space="preserve"> проекта Изменения № 4 к СП 14.13330.2018 «СНиП II-7-81* Строительство в сейсмических районах»</w:t>
      </w:r>
      <w:r w:rsidR="00493960">
        <w:rPr>
          <w:color w:val="000000"/>
        </w:rPr>
        <w:t>;</w:t>
      </w:r>
    </w:p>
    <w:p w14:paraId="67D1EFEC" w14:textId="675E52A4" w:rsidR="002B634A" w:rsidRDefault="002B634A" w:rsidP="002B634A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 w:rsidR="00493960">
        <w:rPr>
          <w:color w:val="000000"/>
        </w:rPr>
        <w:t xml:space="preserve"> отзыв на проект </w:t>
      </w:r>
      <w:r w:rsidR="00493960" w:rsidRPr="00493960">
        <w:rPr>
          <w:color w:val="000000"/>
        </w:rPr>
        <w:t>СП «Система нормативных документов в строительстве. Основные положения»</w:t>
      </w:r>
      <w:r w:rsidR="00493960">
        <w:rPr>
          <w:color w:val="000000"/>
        </w:rPr>
        <w:t>;</w:t>
      </w:r>
    </w:p>
    <w:p w14:paraId="67923BF4" w14:textId="06077971" w:rsidR="00F67B5F" w:rsidRDefault="002B634A" w:rsidP="00F67B5F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 w:rsidR="00493960">
        <w:rPr>
          <w:color w:val="000000"/>
        </w:rPr>
        <w:t xml:space="preserve"> </w:t>
      </w:r>
      <w:r w:rsidR="00F67B5F">
        <w:rPr>
          <w:color w:val="000000"/>
        </w:rPr>
        <w:t xml:space="preserve">отзыв на </w:t>
      </w:r>
      <w:r w:rsidR="00F67B5F" w:rsidRPr="00F67B5F">
        <w:rPr>
          <w:color w:val="000000"/>
        </w:rPr>
        <w:t>план разработки и утверждения ГОСТ на 2024 г</w:t>
      </w:r>
      <w:r w:rsidR="00F67B5F">
        <w:rPr>
          <w:color w:val="000000"/>
        </w:rPr>
        <w:t xml:space="preserve">од, </w:t>
      </w:r>
      <w:r w:rsidR="00F67B5F" w:rsidRPr="00F67B5F">
        <w:rPr>
          <w:color w:val="000000"/>
        </w:rPr>
        <w:t>план разработки и утверждения сводов правил и актуализации ранее</w:t>
      </w:r>
      <w:r w:rsidR="00F67B5F">
        <w:rPr>
          <w:color w:val="000000"/>
        </w:rPr>
        <w:t xml:space="preserve"> </w:t>
      </w:r>
      <w:r w:rsidR="00F67B5F" w:rsidRPr="00F67B5F">
        <w:rPr>
          <w:color w:val="000000"/>
        </w:rPr>
        <w:t>утвержденных сводов правил на 2024 г</w:t>
      </w:r>
      <w:r w:rsidR="00F67B5F">
        <w:rPr>
          <w:color w:val="000000"/>
        </w:rPr>
        <w:t>од</w:t>
      </w:r>
      <w:r w:rsidR="00F67B5F" w:rsidRPr="00F67B5F">
        <w:rPr>
          <w:color w:val="000000"/>
        </w:rPr>
        <w:t>, а также предложения</w:t>
      </w:r>
      <w:r w:rsidR="00F67B5F">
        <w:rPr>
          <w:color w:val="000000"/>
        </w:rPr>
        <w:t xml:space="preserve"> </w:t>
      </w:r>
      <w:r w:rsidR="00F67B5F" w:rsidRPr="00F67B5F">
        <w:rPr>
          <w:color w:val="000000"/>
        </w:rPr>
        <w:t>по разработке СП и ГОСТ из «матрицы» заявок</w:t>
      </w:r>
      <w:r w:rsidR="00F67B5F">
        <w:rPr>
          <w:color w:val="000000"/>
        </w:rPr>
        <w:t>;</w:t>
      </w:r>
    </w:p>
    <w:p w14:paraId="5BBBD5D8" w14:textId="30CC4C63" w:rsidR="00F67B5F" w:rsidRDefault="00F67B5F" w:rsidP="00F67B5F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>
        <w:rPr>
          <w:color w:val="000000"/>
        </w:rPr>
        <w:t xml:space="preserve"> отзыв на </w:t>
      </w:r>
      <w:r w:rsidRPr="00F67B5F">
        <w:rPr>
          <w:color w:val="000000"/>
        </w:rPr>
        <w:t>проект Изменения № 1 в СП 436.1325800.2018 «Инженерная защита территорий, зданий и сооружений от оползней и обвалов. Правила проектирования»</w:t>
      </w:r>
      <w:r>
        <w:rPr>
          <w:color w:val="000000"/>
        </w:rPr>
        <w:t>;</w:t>
      </w:r>
    </w:p>
    <w:p w14:paraId="6EEF1F82" w14:textId="7D25F49B" w:rsidR="00F67B5F" w:rsidRDefault="00F67B5F" w:rsidP="00F67B5F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—</w:t>
      </w:r>
      <w:r>
        <w:rPr>
          <w:color w:val="000000"/>
        </w:rPr>
        <w:t xml:space="preserve"> отзыв на </w:t>
      </w:r>
      <w:r w:rsidRPr="00F67B5F">
        <w:rPr>
          <w:color w:val="000000"/>
        </w:rPr>
        <w:t>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в области негосударственной экспертизы проектной документации и результатов инженерных изысканий»</w:t>
      </w:r>
      <w:r>
        <w:rPr>
          <w:color w:val="000000"/>
        </w:rPr>
        <w:t>.</w:t>
      </w:r>
    </w:p>
    <w:p w14:paraId="0ABD579F" w14:textId="7012E0F8" w:rsidR="002B634A" w:rsidRDefault="002B634A" w:rsidP="002B634A">
      <w:pPr>
        <w:ind w:firstLine="567"/>
        <w:jc w:val="both"/>
        <w:rPr>
          <w:color w:val="000000"/>
        </w:rPr>
      </w:pPr>
    </w:p>
    <w:p w14:paraId="7A355BF9" w14:textId="73C1FA84" w:rsidR="00CD4FEA" w:rsidRPr="00862E70" w:rsidRDefault="008946FE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Рассмотренные и утвержденные технические задания/разработанные документы:</w:t>
      </w:r>
    </w:p>
    <w:p w14:paraId="3DA958A0" w14:textId="0DAB3014" w:rsidR="002B634A" w:rsidRDefault="008946FE" w:rsidP="008946FE">
      <w:pPr>
        <w:ind w:firstLine="567"/>
        <w:jc w:val="both"/>
        <w:rPr>
          <w:color w:val="000000"/>
        </w:rPr>
      </w:pPr>
      <w:r w:rsidRPr="00862E70">
        <w:rPr>
          <w:color w:val="000000"/>
        </w:rPr>
        <w:t xml:space="preserve">— проект технического задания на </w:t>
      </w:r>
      <w:r w:rsidR="002B634A">
        <w:rPr>
          <w:color w:val="000000"/>
        </w:rPr>
        <w:t>в</w:t>
      </w:r>
      <w:r w:rsidR="002B634A" w:rsidRPr="002B634A">
        <w:rPr>
          <w:color w:val="000000"/>
        </w:rPr>
        <w:t>ыполнение работ на тему: «Проведение анализа текущего состояния инженерных изысканий в Российской Федерации. Подготовка проекта дорожной карты развития инженерных изысканий в Российской Федерации до 2030 года с прогнозом до 2035 года».</w:t>
      </w:r>
    </w:p>
    <w:p w14:paraId="10D6B2E0" w14:textId="77777777" w:rsidR="00CD4FEA" w:rsidRPr="00862E70" w:rsidRDefault="00CD4FEA" w:rsidP="00842AA3">
      <w:pPr>
        <w:ind w:firstLine="567"/>
        <w:jc w:val="both"/>
        <w:rPr>
          <w:rStyle w:val="2"/>
          <w:sz w:val="24"/>
          <w:szCs w:val="24"/>
        </w:rPr>
      </w:pPr>
    </w:p>
    <w:p w14:paraId="57849A81" w14:textId="6D21245D" w:rsidR="008946FE" w:rsidRPr="00862E70" w:rsidRDefault="008946FE" w:rsidP="00842AA3">
      <w:pPr>
        <w:ind w:firstLine="567"/>
        <w:jc w:val="both"/>
        <w:rPr>
          <w:rStyle w:val="2"/>
          <w:sz w:val="24"/>
          <w:szCs w:val="24"/>
        </w:rPr>
      </w:pPr>
      <w:r w:rsidRPr="00862E70">
        <w:rPr>
          <w:rStyle w:val="2"/>
          <w:sz w:val="24"/>
          <w:szCs w:val="24"/>
        </w:rPr>
        <w:t>Мероприятия, проведенные по инициативе Комитета:</w:t>
      </w:r>
    </w:p>
    <w:p w14:paraId="1FFEAD3E" w14:textId="3425D1C6" w:rsidR="008946FE" w:rsidRPr="00862E70" w:rsidRDefault="004A5E68" w:rsidP="00493960">
      <w:pPr>
        <w:ind w:firstLine="567"/>
        <w:jc w:val="both"/>
        <w:rPr>
          <w:rStyle w:val="2"/>
          <w:sz w:val="24"/>
          <w:szCs w:val="24"/>
        </w:rPr>
      </w:pPr>
      <w:r w:rsidRPr="00862E70">
        <w:rPr>
          <w:color w:val="000000"/>
        </w:rPr>
        <w:t xml:space="preserve">— </w:t>
      </w:r>
      <w:r w:rsidR="00493960">
        <w:rPr>
          <w:color w:val="000000"/>
        </w:rPr>
        <w:t xml:space="preserve">июль – август 2023 года - </w:t>
      </w:r>
      <w:r w:rsidR="00493960" w:rsidRPr="00493960">
        <w:rPr>
          <w:rStyle w:val="2"/>
          <w:sz w:val="24"/>
          <w:szCs w:val="24"/>
        </w:rPr>
        <w:t>рабоч</w:t>
      </w:r>
      <w:r w:rsidR="00493960">
        <w:rPr>
          <w:rStyle w:val="2"/>
          <w:sz w:val="24"/>
          <w:szCs w:val="24"/>
        </w:rPr>
        <w:t>ие</w:t>
      </w:r>
      <w:r w:rsidR="00493960" w:rsidRPr="00493960">
        <w:rPr>
          <w:rStyle w:val="2"/>
          <w:sz w:val="24"/>
          <w:szCs w:val="24"/>
        </w:rPr>
        <w:t xml:space="preserve"> совещания по вопросу оказания содействия в предоставлении</w:t>
      </w:r>
      <w:r w:rsidR="00493960">
        <w:rPr>
          <w:rStyle w:val="2"/>
          <w:sz w:val="24"/>
          <w:szCs w:val="24"/>
        </w:rPr>
        <w:t xml:space="preserve"> </w:t>
      </w:r>
      <w:r w:rsidR="00493960" w:rsidRPr="00493960">
        <w:rPr>
          <w:rStyle w:val="2"/>
          <w:sz w:val="24"/>
          <w:szCs w:val="24"/>
        </w:rPr>
        <w:t>объектов для проведения нормативных наблюдений за производством работ</w:t>
      </w:r>
      <w:r w:rsidR="00493960">
        <w:rPr>
          <w:rStyle w:val="2"/>
          <w:sz w:val="24"/>
          <w:szCs w:val="24"/>
        </w:rPr>
        <w:t xml:space="preserve"> </w:t>
      </w:r>
      <w:r w:rsidR="00493960" w:rsidRPr="00493960">
        <w:rPr>
          <w:rStyle w:val="2"/>
          <w:sz w:val="24"/>
          <w:szCs w:val="24"/>
        </w:rPr>
        <w:t>по топографической съемке (</w:t>
      </w:r>
      <w:r w:rsidR="00493960">
        <w:rPr>
          <w:rStyle w:val="2"/>
          <w:sz w:val="24"/>
          <w:szCs w:val="24"/>
        </w:rPr>
        <w:t>о</w:t>
      </w:r>
      <w:r w:rsidR="00493960" w:rsidRPr="00493960">
        <w:rPr>
          <w:rStyle w:val="2"/>
          <w:sz w:val="24"/>
          <w:szCs w:val="24"/>
        </w:rPr>
        <w:t>бращение ФАУ «Главгосэкспертиза России»</w:t>
      </w:r>
      <w:r w:rsidR="00493960">
        <w:rPr>
          <w:rStyle w:val="2"/>
          <w:sz w:val="24"/>
          <w:szCs w:val="24"/>
        </w:rPr>
        <w:t xml:space="preserve"> </w:t>
      </w:r>
      <w:r w:rsidR="00493960" w:rsidRPr="00493960">
        <w:rPr>
          <w:rStyle w:val="2"/>
          <w:sz w:val="24"/>
          <w:szCs w:val="24"/>
        </w:rPr>
        <w:t>от 20.06.2023 № 21-2/9856-СЛ)</w:t>
      </w:r>
      <w:r w:rsidR="00F67B5F">
        <w:rPr>
          <w:rStyle w:val="2"/>
          <w:sz w:val="24"/>
          <w:szCs w:val="24"/>
        </w:rPr>
        <w:t>;</w:t>
      </w:r>
    </w:p>
    <w:p w14:paraId="072337D2" w14:textId="2FF40188" w:rsidR="008946FE" w:rsidRPr="00862E70" w:rsidRDefault="004A5E68" w:rsidP="008946FE">
      <w:pPr>
        <w:ind w:firstLine="567"/>
        <w:jc w:val="both"/>
        <w:rPr>
          <w:rStyle w:val="2"/>
          <w:sz w:val="24"/>
          <w:szCs w:val="24"/>
        </w:rPr>
      </w:pPr>
      <w:r w:rsidRPr="00862E70">
        <w:rPr>
          <w:color w:val="000000"/>
        </w:rPr>
        <w:t xml:space="preserve">— </w:t>
      </w:r>
      <w:r w:rsidR="00493960" w:rsidRPr="00493960">
        <w:rPr>
          <w:rStyle w:val="2"/>
          <w:sz w:val="24"/>
          <w:szCs w:val="24"/>
        </w:rPr>
        <w:t>18</w:t>
      </w:r>
      <w:r w:rsidR="00493960">
        <w:rPr>
          <w:rStyle w:val="2"/>
          <w:sz w:val="24"/>
          <w:szCs w:val="24"/>
        </w:rPr>
        <w:t xml:space="preserve"> </w:t>
      </w:r>
      <w:r w:rsidR="00493960" w:rsidRPr="00493960">
        <w:rPr>
          <w:rStyle w:val="2"/>
          <w:sz w:val="24"/>
          <w:szCs w:val="24"/>
        </w:rPr>
        <w:t>-</w:t>
      </w:r>
      <w:r w:rsidR="00493960">
        <w:rPr>
          <w:rStyle w:val="2"/>
          <w:sz w:val="24"/>
          <w:szCs w:val="24"/>
        </w:rPr>
        <w:t xml:space="preserve"> </w:t>
      </w:r>
      <w:r w:rsidR="00493960" w:rsidRPr="00493960">
        <w:rPr>
          <w:rStyle w:val="2"/>
          <w:sz w:val="24"/>
          <w:szCs w:val="24"/>
        </w:rPr>
        <w:t xml:space="preserve">22 сентября 2023 года в здании Московского государственного строительного университета </w:t>
      </w:r>
      <w:r w:rsidR="00493960">
        <w:rPr>
          <w:rStyle w:val="2"/>
          <w:sz w:val="24"/>
          <w:szCs w:val="24"/>
        </w:rPr>
        <w:t xml:space="preserve">- </w:t>
      </w:r>
      <w:r w:rsidR="00493960" w:rsidRPr="00493960">
        <w:rPr>
          <w:rStyle w:val="2"/>
          <w:sz w:val="24"/>
          <w:szCs w:val="24"/>
        </w:rPr>
        <w:t>V Международная научно-практическая конференция «Российский форум изыскателей». Конференция проводилась в рамках инициативы «Площадки для взаимодействия науки, бизнеса, государства и общества» Десятилетия науки и технологии.</w:t>
      </w:r>
      <w:r w:rsidR="00F67B5F" w:rsidRPr="00F67B5F">
        <w:t xml:space="preserve"> </w:t>
      </w:r>
      <w:r w:rsidR="00F67B5F" w:rsidRPr="00862E70">
        <w:rPr>
          <w:color w:val="000000"/>
        </w:rPr>
        <w:t>Организована выставка технологий и оборудования в сфере инженерных изысканий</w:t>
      </w:r>
      <w:r w:rsidR="00FF56C6">
        <w:rPr>
          <w:color w:val="000000"/>
        </w:rPr>
        <w:t xml:space="preserve">, </w:t>
      </w:r>
      <w:r w:rsidR="00FF56C6" w:rsidRPr="00862E70">
        <w:rPr>
          <w:color w:val="000000"/>
        </w:rPr>
        <w:t>проведено торжественное награждение заслуженных работников, обсуждены вопросы контроля выполнения и развития инженерных изысканий, повышения квалификации специалистов, проведение независимой оценки квалификаций, представлен музей МГСУ</w:t>
      </w:r>
      <w:r w:rsidR="00F67B5F" w:rsidRPr="00862E70">
        <w:rPr>
          <w:color w:val="000000"/>
        </w:rPr>
        <w:t>.</w:t>
      </w:r>
      <w:r w:rsidR="00F67B5F">
        <w:rPr>
          <w:color w:val="000000"/>
        </w:rPr>
        <w:t xml:space="preserve"> </w:t>
      </w:r>
      <w:r w:rsidR="00F67B5F" w:rsidRPr="00862E70">
        <w:t xml:space="preserve">Видеоматериалы на </w:t>
      </w:r>
      <w:r w:rsidR="00F67B5F" w:rsidRPr="00862E70">
        <w:rPr>
          <w:lang w:val="en-US"/>
        </w:rPr>
        <w:t>YouTube</w:t>
      </w:r>
      <w:r w:rsidR="00F67B5F" w:rsidRPr="00862E70">
        <w:t>-каналах «</w:t>
      </w:r>
      <w:hyperlink r:id="rId7" w:history="1">
        <w:r w:rsidR="00F67B5F" w:rsidRPr="00862E70">
          <w:rPr>
            <w:rStyle w:val="ab"/>
          </w:rPr>
          <w:t>НОПРИЗ</w:t>
        </w:r>
      </w:hyperlink>
      <w:r w:rsidR="00F67B5F" w:rsidRPr="00862E70">
        <w:t>», «</w:t>
      </w:r>
      <w:hyperlink r:id="rId8" w:history="1">
        <w:r w:rsidR="00F67B5F" w:rsidRPr="00862E70">
          <w:rPr>
            <w:rStyle w:val="ab"/>
          </w:rPr>
          <w:t>Российский форум изыскателей</w:t>
        </w:r>
      </w:hyperlink>
      <w:r w:rsidR="00F67B5F" w:rsidRPr="00862E70">
        <w:t>» и «</w:t>
      </w:r>
      <w:hyperlink r:id="rId9" w:history="1">
        <w:r w:rsidR="00F67B5F" w:rsidRPr="00862E70">
          <w:rPr>
            <w:rStyle w:val="ab"/>
          </w:rPr>
          <w:t>Изыскатель</w:t>
        </w:r>
      </w:hyperlink>
      <w:r w:rsidR="00F67B5F" w:rsidRPr="00862E70">
        <w:t>».</w:t>
      </w:r>
    </w:p>
    <w:p w14:paraId="15281E02" w14:textId="77777777" w:rsidR="008946FE" w:rsidRPr="00862E70" w:rsidRDefault="008946FE" w:rsidP="00842AA3">
      <w:pPr>
        <w:ind w:firstLine="567"/>
        <w:jc w:val="both"/>
        <w:rPr>
          <w:rStyle w:val="2"/>
          <w:sz w:val="24"/>
          <w:szCs w:val="24"/>
        </w:rPr>
      </w:pPr>
    </w:p>
    <w:p w14:paraId="3C919CAA" w14:textId="670717EA" w:rsidR="003E768A" w:rsidRDefault="003E768A" w:rsidP="00F67B5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B5F">
        <w:rPr>
          <w:rFonts w:ascii="Times New Roman" w:hAnsi="Times New Roman"/>
          <w:sz w:val="24"/>
          <w:szCs w:val="24"/>
          <w:lang w:eastAsia="ru-RU"/>
        </w:rPr>
        <w:t>Под эгидой Комитета ежемесячно издается газета профессионального сообщества изыскателей России «</w:t>
      </w:r>
      <w:hyperlink r:id="rId10" w:history="1">
        <w:r w:rsidRPr="00F67B5F">
          <w:rPr>
            <w:rStyle w:val="ab"/>
            <w:rFonts w:ascii="Times New Roman" w:hAnsi="Times New Roman"/>
            <w:sz w:val="24"/>
            <w:szCs w:val="24"/>
            <w:lang w:eastAsia="ru-RU"/>
          </w:rPr>
          <w:t>Вестник инженерных изысканий</w:t>
        </w:r>
      </w:hyperlink>
      <w:r w:rsidRPr="00F67B5F">
        <w:rPr>
          <w:rFonts w:ascii="Times New Roman" w:hAnsi="Times New Roman"/>
          <w:sz w:val="24"/>
          <w:szCs w:val="24"/>
          <w:lang w:eastAsia="ru-RU"/>
        </w:rPr>
        <w:t>».</w:t>
      </w:r>
      <w:r w:rsidR="00F67B5F" w:rsidRPr="00F67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7B5F">
        <w:rPr>
          <w:rFonts w:ascii="Times New Roman" w:hAnsi="Times New Roman"/>
          <w:sz w:val="24"/>
          <w:szCs w:val="24"/>
        </w:rPr>
        <w:t>Работает Telegram-канал «</w:t>
      </w:r>
      <w:hyperlink r:id="rId11" w:history="1">
        <w:r w:rsidRPr="00F67B5F">
          <w:rPr>
            <w:rStyle w:val="ab"/>
            <w:rFonts w:ascii="Times New Roman" w:hAnsi="Times New Roman"/>
            <w:sz w:val="24"/>
            <w:szCs w:val="24"/>
          </w:rPr>
          <w:t>Изыскатель</w:t>
        </w:r>
      </w:hyperlink>
      <w:r w:rsidRPr="00F67B5F">
        <w:rPr>
          <w:rFonts w:ascii="Times New Roman" w:hAnsi="Times New Roman"/>
          <w:sz w:val="24"/>
          <w:szCs w:val="24"/>
        </w:rPr>
        <w:t>»</w:t>
      </w:r>
      <w:r w:rsidR="009B79C0" w:rsidRPr="00F67B5F">
        <w:rPr>
          <w:rFonts w:ascii="Times New Roman" w:hAnsi="Times New Roman"/>
          <w:sz w:val="24"/>
          <w:szCs w:val="24"/>
        </w:rPr>
        <w:t>.</w:t>
      </w:r>
    </w:p>
    <w:p w14:paraId="299834F6" w14:textId="77777777" w:rsidR="00F67B5F" w:rsidRPr="00F67B5F" w:rsidRDefault="00F67B5F" w:rsidP="00F67B5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112EFE" w14:textId="7BA3226B" w:rsidR="00E1488B" w:rsidRPr="00862E70" w:rsidRDefault="00E1488B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>Информация о взаимодействии с органами государственной власти и другими комитетами НОПРИЗ и НОСТРОЙ</w:t>
      </w:r>
      <w:r w:rsidR="00526972" w:rsidRPr="00862E70">
        <w:rPr>
          <w:color w:val="000000"/>
        </w:rPr>
        <w:t>, участие в</w:t>
      </w:r>
      <w:r w:rsidRPr="00862E70">
        <w:rPr>
          <w:color w:val="000000"/>
        </w:rPr>
        <w:t>:</w:t>
      </w:r>
    </w:p>
    <w:p w14:paraId="07448F1C" w14:textId="43BEEC35" w:rsidR="00E1488B" w:rsidRPr="00862E70" w:rsidRDefault="00E1488B" w:rsidP="00394B8E">
      <w:pPr>
        <w:tabs>
          <w:tab w:val="left" w:pos="1134"/>
        </w:tabs>
        <w:ind w:firstLine="567"/>
        <w:jc w:val="both"/>
        <w:rPr>
          <w:color w:val="000000"/>
        </w:rPr>
      </w:pPr>
      <w:r w:rsidRPr="00862E70">
        <w:rPr>
          <w:color w:val="000000"/>
        </w:rPr>
        <w:lastRenderedPageBreak/>
        <w:t>1)</w:t>
      </w:r>
      <w:r w:rsidRPr="00862E70">
        <w:rPr>
          <w:color w:val="000000"/>
        </w:rPr>
        <w:tab/>
        <w:t xml:space="preserve">совещаниях </w:t>
      </w:r>
      <w:r w:rsidR="00862E70">
        <w:rPr>
          <w:color w:val="000000"/>
        </w:rPr>
        <w:t>Минстроя России,</w:t>
      </w:r>
      <w:r w:rsidR="00862E70" w:rsidRPr="00862E70">
        <w:rPr>
          <w:color w:val="000000"/>
        </w:rPr>
        <w:t xml:space="preserve"> </w:t>
      </w:r>
      <w:r w:rsidRPr="00862E70">
        <w:rPr>
          <w:color w:val="000000"/>
        </w:rPr>
        <w:t>НОПРИЗ</w:t>
      </w:r>
      <w:r w:rsidR="00862E70">
        <w:rPr>
          <w:color w:val="000000"/>
        </w:rPr>
        <w:t>, НОСТРОЙ;</w:t>
      </w:r>
    </w:p>
    <w:p w14:paraId="6C32C790" w14:textId="66EE5757" w:rsidR="00E1488B" w:rsidRPr="00862E70" w:rsidRDefault="00E1488B" w:rsidP="00394B8E">
      <w:pPr>
        <w:tabs>
          <w:tab w:val="left" w:pos="1134"/>
        </w:tabs>
        <w:ind w:firstLine="567"/>
        <w:jc w:val="both"/>
        <w:rPr>
          <w:color w:val="000000"/>
        </w:rPr>
      </w:pPr>
      <w:r w:rsidRPr="00862E70">
        <w:rPr>
          <w:color w:val="000000"/>
        </w:rPr>
        <w:t>2)</w:t>
      </w:r>
      <w:r w:rsidRPr="00862E70">
        <w:rPr>
          <w:color w:val="000000"/>
        </w:rPr>
        <w:tab/>
        <w:t>заседаниях Комитет</w:t>
      </w:r>
      <w:r w:rsidR="00526972" w:rsidRPr="00862E70">
        <w:rPr>
          <w:color w:val="000000"/>
        </w:rPr>
        <w:t>ов</w:t>
      </w:r>
      <w:r w:rsidRPr="00862E70">
        <w:rPr>
          <w:color w:val="000000"/>
        </w:rPr>
        <w:t xml:space="preserve"> НОПРИЗ;</w:t>
      </w:r>
    </w:p>
    <w:p w14:paraId="731EC776" w14:textId="60999EA9" w:rsidR="00E1488B" w:rsidRPr="00862E70" w:rsidRDefault="00E1488B" w:rsidP="00394B8E">
      <w:pPr>
        <w:tabs>
          <w:tab w:val="left" w:pos="1134"/>
        </w:tabs>
        <w:ind w:firstLine="567"/>
        <w:jc w:val="both"/>
        <w:rPr>
          <w:color w:val="000000"/>
        </w:rPr>
      </w:pPr>
      <w:r w:rsidRPr="00862E70">
        <w:rPr>
          <w:color w:val="000000"/>
        </w:rPr>
        <w:t>3)</w:t>
      </w:r>
      <w:r w:rsidRPr="00862E70">
        <w:rPr>
          <w:color w:val="000000"/>
        </w:rPr>
        <w:tab/>
        <w:t>заседаниях СПК в области инженерных изысканий, градостроительства, архитектурно-строительного проектирования и его рабочих групп;</w:t>
      </w:r>
    </w:p>
    <w:p w14:paraId="7ED6E649" w14:textId="6A9F0FB6" w:rsidR="00E1488B" w:rsidRDefault="00E1488B" w:rsidP="00394B8E">
      <w:pPr>
        <w:tabs>
          <w:tab w:val="left" w:pos="1134"/>
        </w:tabs>
        <w:ind w:firstLine="567"/>
        <w:jc w:val="both"/>
        <w:rPr>
          <w:color w:val="000000"/>
        </w:rPr>
      </w:pPr>
      <w:r w:rsidRPr="00862E70">
        <w:rPr>
          <w:color w:val="000000"/>
        </w:rPr>
        <w:t>4)</w:t>
      </w:r>
      <w:r w:rsidRPr="00862E70">
        <w:rPr>
          <w:color w:val="000000"/>
        </w:rPr>
        <w:tab/>
        <w:t xml:space="preserve">в конференциях НОПРИЗ, ТПП РФ, </w:t>
      </w:r>
      <w:r w:rsidR="00526972" w:rsidRPr="00862E70">
        <w:rPr>
          <w:color w:val="000000"/>
        </w:rPr>
        <w:t xml:space="preserve">Общественной палаты РФ, </w:t>
      </w:r>
      <w:r w:rsidRPr="00862E70">
        <w:rPr>
          <w:color w:val="000000"/>
        </w:rPr>
        <w:t>Форуме НАРК, Всероссийской конференции «Российский строительный комплекс: повседневная практика и законодательство», в Конкурсной комиссии Международного профессионального конку</w:t>
      </w:r>
      <w:r w:rsidR="00526972" w:rsidRPr="00862E70">
        <w:rPr>
          <w:color w:val="000000"/>
        </w:rPr>
        <w:t>рса НОПРИЗ на лучший проект-202</w:t>
      </w:r>
      <w:r w:rsidR="00FF56C6">
        <w:rPr>
          <w:color w:val="000000"/>
        </w:rPr>
        <w:t>3</w:t>
      </w:r>
      <w:r w:rsidRPr="00862E70">
        <w:rPr>
          <w:color w:val="000000"/>
        </w:rPr>
        <w:t>, конференциях организаций, связанных с изыскательской сферой.</w:t>
      </w:r>
    </w:p>
    <w:p w14:paraId="18554277" w14:textId="77777777" w:rsidR="00781347" w:rsidRPr="00862E70" w:rsidRDefault="00781347" w:rsidP="00394B8E">
      <w:pPr>
        <w:tabs>
          <w:tab w:val="left" w:pos="1134"/>
        </w:tabs>
        <w:ind w:firstLine="567"/>
        <w:jc w:val="both"/>
        <w:rPr>
          <w:color w:val="000000"/>
        </w:rPr>
      </w:pPr>
    </w:p>
    <w:p w14:paraId="6155377D" w14:textId="36C5B0D3" w:rsidR="00526972" w:rsidRPr="00862E70" w:rsidRDefault="000E44DF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 xml:space="preserve">С информацией о деятельности Комитета по инженерным изысканиям НОПРИЗ можно ознакомиться </w:t>
      </w:r>
      <w:hyperlink r:id="rId12" w:history="1">
        <w:r w:rsidR="002055BA" w:rsidRPr="00862E70">
          <w:rPr>
            <w:rStyle w:val="ab"/>
          </w:rPr>
          <w:t>в документах Комитета</w:t>
        </w:r>
      </w:hyperlink>
      <w:r w:rsidR="002055BA" w:rsidRPr="00862E70">
        <w:rPr>
          <w:color w:val="000000"/>
        </w:rPr>
        <w:t xml:space="preserve"> </w:t>
      </w:r>
      <w:r w:rsidRPr="00862E70">
        <w:rPr>
          <w:color w:val="000000"/>
        </w:rPr>
        <w:t>на сайте НОПРИЗ в разделе «Комитеты»</w:t>
      </w:r>
      <w:r w:rsidR="00862E70" w:rsidRPr="00862E70">
        <w:rPr>
          <w:color w:val="000000"/>
        </w:rPr>
        <w:t>.</w:t>
      </w:r>
    </w:p>
    <w:p w14:paraId="6166E9BC" w14:textId="7FBA0B52" w:rsidR="000E44DF" w:rsidRPr="00862E70" w:rsidRDefault="00E42F15" w:rsidP="00842AA3">
      <w:pPr>
        <w:ind w:firstLine="567"/>
        <w:jc w:val="both"/>
        <w:rPr>
          <w:color w:val="000000"/>
        </w:rPr>
      </w:pPr>
      <w:r w:rsidRPr="00862E70">
        <w:rPr>
          <w:color w:val="000000"/>
        </w:rPr>
        <w:t xml:space="preserve">Членам Ассоциации СРО «Центризыскания» предлагается направлять </w:t>
      </w:r>
      <w:r w:rsidR="00FF56C6">
        <w:rPr>
          <w:color w:val="000000"/>
        </w:rPr>
        <w:t xml:space="preserve">в Аппарат НОПРИЗ </w:t>
      </w:r>
      <w:r w:rsidRPr="00862E70">
        <w:rPr>
          <w:color w:val="000000"/>
        </w:rPr>
        <w:t xml:space="preserve">любые </w:t>
      </w:r>
      <w:r w:rsidR="00862E70" w:rsidRPr="00862E70">
        <w:rPr>
          <w:color w:val="000000"/>
        </w:rPr>
        <w:t>актуальные</w:t>
      </w:r>
      <w:r w:rsidRPr="00862E70">
        <w:rPr>
          <w:color w:val="000000"/>
        </w:rPr>
        <w:t xml:space="preserve"> вопросы в части выполнения инженерных изысканий, для</w:t>
      </w:r>
      <w:r w:rsidR="00526972" w:rsidRPr="00862E70">
        <w:rPr>
          <w:color w:val="000000"/>
        </w:rPr>
        <w:t xml:space="preserve"> </w:t>
      </w:r>
      <w:r w:rsidRPr="00862E70">
        <w:rPr>
          <w:color w:val="000000"/>
        </w:rPr>
        <w:t>их вынесени</w:t>
      </w:r>
      <w:r w:rsidR="00394B8E" w:rsidRPr="00862E70">
        <w:rPr>
          <w:color w:val="000000"/>
        </w:rPr>
        <w:t>я</w:t>
      </w:r>
      <w:r w:rsidRPr="00862E70">
        <w:rPr>
          <w:color w:val="000000"/>
        </w:rPr>
        <w:t xml:space="preserve"> на рассмотрение Комитета </w:t>
      </w:r>
      <w:r w:rsidR="00FF56C6" w:rsidRPr="00862E70">
        <w:rPr>
          <w:color w:val="000000"/>
        </w:rPr>
        <w:t xml:space="preserve">по инженерным изысканиям НОПРИЗ </w:t>
      </w:r>
      <w:r w:rsidRPr="00862E70">
        <w:rPr>
          <w:color w:val="000000"/>
        </w:rPr>
        <w:t>и руководства НОПРИЗ.</w:t>
      </w:r>
    </w:p>
    <w:sectPr w:rsidR="000E44DF" w:rsidRPr="00862E70" w:rsidSect="00842AA3">
      <w:headerReference w:type="default" r:id="rId13"/>
      <w:pgSz w:w="11906" w:h="16838"/>
      <w:pgMar w:top="851" w:right="851" w:bottom="567" w:left="1134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2FCF" w14:textId="77777777" w:rsidR="00BB5D5A" w:rsidRDefault="00BB5D5A" w:rsidP="0022265D">
      <w:r>
        <w:separator/>
      </w:r>
    </w:p>
  </w:endnote>
  <w:endnote w:type="continuationSeparator" w:id="0">
    <w:p w14:paraId="0374D6EA" w14:textId="77777777" w:rsidR="00BB5D5A" w:rsidRDefault="00BB5D5A" w:rsidP="0022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5DFE" w14:textId="77777777" w:rsidR="00BB5D5A" w:rsidRDefault="00BB5D5A" w:rsidP="0022265D">
      <w:r>
        <w:separator/>
      </w:r>
    </w:p>
  </w:footnote>
  <w:footnote w:type="continuationSeparator" w:id="0">
    <w:p w14:paraId="4A44D1CC" w14:textId="77777777" w:rsidR="00BB5D5A" w:rsidRDefault="00BB5D5A" w:rsidP="0022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761907"/>
      <w:docPartObj>
        <w:docPartGallery w:val="Page Numbers (Top of Page)"/>
        <w:docPartUnique/>
      </w:docPartObj>
    </w:sdtPr>
    <w:sdtEndPr/>
    <w:sdtContent>
      <w:p w14:paraId="6C708398" w14:textId="4E49DAE2" w:rsidR="0022265D" w:rsidRDefault="0022265D" w:rsidP="00394B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2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0F6"/>
    <w:multiLevelType w:val="hybridMultilevel"/>
    <w:tmpl w:val="DFBA6C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666F"/>
    <w:multiLevelType w:val="hybridMultilevel"/>
    <w:tmpl w:val="23BC53FE"/>
    <w:lvl w:ilvl="0" w:tplc="9BB2903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0E2501"/>
    <w:multiLevelType w:val="hybridMultilevel"/>
    <w:tmpl w:val="AC024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C0009"/>
    <w:multiLevelType w:val="hybridMultilevel"/>
    <w:tmpl w:val="56F0B7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1611"/>
    <w:multiLevelType w:val="hybridMultilevel"/>
    <w:tmpl w:val="E898922A"/>
    <w:lvl w:ilvl="0" w:tplc="A2507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940619">
    <w:abstractNumId w:val="2"/>
  </w:num>
  <w:num w:numId="2" w16cid:durableId="1891263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7048267">
    <w:abstractNumId w:val="1"/>
  </w:num>
  <w:num w:numId="4" w16cid:durableId="1632977288">
    <w:abstractNumId w:val="0"/>
  </w:num>
  <w:num w:numId="5" w16cid:durableId="1694259764">
    <w:abstractNumId w:val="3"/>
  </w:num>
  <w:num w:numId="6" w16cid:durableId="189238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A0"/>
    <w:rsid w:val="00013DAA"/>
    <w:rsid w:val="000452D7"/>
    <w:rsid w:val="000778E6"/>
    <w:rsid w:val="00094C19"/>
    <w:rsid w:val="000B2F01"/>
    <w:rsid w:val="000C3166"/>
    <w:rsid w:val="000E1260"/>
    <w:rsid w:val="000E44DF"/>
    <w:rsid w:val="001265A1"/>
    <w:rsid w:val="001622EC"/>
    <w:rsid w:val="00175758"/>
    <w:rsid w:val="00194106"/>
    <w:rsid w:val="001B5186"/>
    <w:rsid w:val="001F743B"/>
    <w:rsid w:val="002055BA"/>
    <w:rsid w:val="0022265D"/>
    <w:rsid w:val="002455F7"/>
    <w:rsid w:val="00274B0F"/>
    <w:rsid w:val="00297BBD"/>
    <w:rsid w:val="002B634A"/>
    <w:rsid w:val="002C1A79"/>
    <w:rsid w:val="002D09C2"/>
    <w:rsid w:val="002E45B4"/>
    <w:rsid w:val="00341572"/>
    <w:rsid w:val="0034327B"/>
    <w:rsid w:val="0036674D"/>
    <w:rsid w:val="00393A21"/>
    <w:rsid w:val="00394B8E"/>
    <w:rsid w:val="003A00E2"/>
    <w:rsid w:val="003D1DFC"/>
    <w:rsid w:val="003E68B0"/>
    <w:rsid w:val="003E768A"/>
    <w:rsid w:val="0040294C"/>
    <w:rsid w:val="00423113"/>
    <w:rsid w:val="00471BE3"/>
    <w:rsid w:val="00480607"/>
    <w:rsid w:val="00492467"/>
    <w:rsid w:val="00493960"/>
    <w:rsid w:val="004A5E68"/>
    <w:rsid w:val="004B5BF6"/>
    <w:rsid w:val="004C1D28"/>
    <w:rsid w:val="004D5A20"/>
    <w:rsid w:val="004F28E1"/>
    <w:rsid w:val="00501FA8"/>
    <w:rsid w:val="005155BA"/>
    <w:rsid w:val="00522A23"/>
    <w:rsid w:val="00526972"/>
    <w:rsid w:val="00532268"/>
    <w:rsid w:val="00535481"/>
    <w:rsid w:val="005568B6"/>
    <w:rsid w:val="00597CFB"/>
    <w:rsid w:val="005B5429"/>
    <w:rsid w:val="005F6008"/>
    <w:rsid w:val="00621D6F"/>
    <w:rsid w:val="00622C13"/>
    <w:rsid w:val="0067543C"/>
    <w:rsid w:val="00695288"/>
    <w:rsid w:val="006962BF"/>
    <w:rsid w:val="006B2301"/>
    <w:rsid w:val="006E15D8"/>
    <w:rsid w:val="006E2784"/>
    <w:rsid w:val="006E6A03"/>
    <w:rsid w:val="00751B11"/>
    <w:rsid w:val="00767C55"/>
    <w:rsid w:val="00772C3B"/>
    <w:rsid w:val="00781347"/>
    <w:rsid w:val="007D3527"/>
    <w:rsid w:val="008036AB"/>
    <w:rsid w:val="00842AA3"/>
    <w:rsid w:val="00850487"/>
    <w:rsid w:val="00862E70"/>
    <w:rsid w:val="00866750"/>
    <w:rsid w:val="008946FE"/>
    <w:rsid w:val="008E2542"/>
    <w:rsid w:val="009406CF"/>
    <w:rsid w:val="009B79C0"/>
    <w:rsid w:val="00A007A3"/>
    <w:rsid w:val="00A434B8"/>
    <w:rsid w:val="00A454C4"/>
    <w:rsid w:val="00A73DD2"/>
    <w:rsid w:val="00AA664A"/>
    <w:rsid w:val="00AB22A7"/>
    <w:rsid w:val="00AB681B"/>
    <w:rsid w:val="00AE581A"/>
    <w:rsid w:val="00B20BEE"/>
    <w:rsid w:val="00B47213"/>
    <w:rsid w:val="00B56ABC"/>
    <w:rsid w:val="00BB1414"/>
    <w:rsid w:val="00BB5D5A"/>
    <w:rsid w:val="00BD7476"/>
    <w:rsid w:val="00BF2783"/>
    <w:rsid w:val="00C00EB9"/>
    <w:rsid w:val="00C355FD"/>
    <w:rsid w:val="00C45AF4"/>
    <w:rsid w:val="00C72CF4"/>
    <w:rsid w:val="00CC3042"/>
    <w:rsid w:val="00CD4FEA"/>
    <w:rsid w:val="00CD73E1"/>
    <w:rsid w:val="00D03687"/>
    <w:rsid w:val="00D25AA2"/>
    <w:rsid w:val="00D61A13"/>
    <w:rsid w:val="00D76311"/>
    <w:rsid w:val="00D914B8"/>
    <w:rsid w:val="00DB12A0"/>
    <w:rsid w:val="00DF4B4A"/>
    <w:rsid w:val="00E1488B"/>
    <w:rsid w:val="00E2164E"/>
    <w:rsid w:val="00E270A4"/>
    <w:rsid w:val="00E42F15"/>
    <w:rsid w:val="00E71359"/>
    <w:rsid w:val="00E73C9D"/>
    <w:rsid w:val="00E876AA"/>
    <w:rsid w:val="00EA3DBA"/>
    <w:rsid w:val="00EB132C"/>
    <w:rsid w:val="00ED1FD5"/>
    <w:rsid w:val="00EF215F"/>
    <w:rsid w:val="00F1147F"/>
    <w:rsid w:val="00F11B8D"/>
    <w:rsid w:val="00F15D93"/>
    <w:rsid w:val="00F34C56"/>
    <w:rsid w:val="00F576AC"/>
    <w:rsid w:val="00F67B5F"/>
    <w:rsid w:val="00F813E7"/>
    <w:rsid w:val="00FA4C12"/>
    <w:rsid w:val="00FB71C2"/>
    <w:rsid w:val="00FF1DE7"/>
    <w:rsid w:val="00FF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EBF"/>
  <w15:docId w15:val="{76EC473E-7854-4CE6-9D99-D6BEBF95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4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4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226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2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55BA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3E76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3E7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526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iZBXpqSeypYfAXxUyZYG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cTMm8LIS-G6OA2mHQM5hQ" TargetMode="External"/><Relationship Id="rId12" Type="http://schemas.openxmlformats.org/officeDocument/2006/relationships/hyperlink" Target="https://nopriz.ru/nopriz/komitety/komitet_po_inzhenernym_izyskani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izyskatel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zyskateli.info/arch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izyskate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CENTREKS2</dc:creator>
  <cp:lastModifiedBy>Юрий Олейник</cp:lastModifiedBy>
  <cp:revision>9</cp:revision>
  <cp:lastPrinted>2019-03-07T10:20:00Z</cp:lastPrinted>
  <dcterms:created xsi:type="dcterms:W3CDTF">2023-02-15T10:12:00Z</dcterms:created>
  <dcterms:modified xsi:type="dcterms:W3CDTF">2024-02-27T10:06:00Z</dcterms:modified>
</cp:coreProperties>
</file>